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9194" w14:textId="77777777" w:rsidR="007F5AAB" w:rsidRDefault="007F5AAB" w:rsidP="00284D48">
      <w:pPr>
        <w:spacing w:after="0"/>
      </w:pPr>
    </w:p>
    <w:p w14:paraId="68867B91" w14:textId="77777777" w:rsidR="007F5AAB" w:rsidRDefault="007F5AAB" w:rsidP="00284D48">
      <w:pPr>
        <w:spacing w:after="0"/>
      </w:pPr>
    </w:p>
    <w:p w14:paraId="399D7EA6" w14:textId="77777777" w:rsidR="007F5AAB" w:rsidRDefault="007F5AAB" w:rsidP="00284D48">
      <w:pPr>
        <w:spacing w:after="0"/>
      </w:pPr>
    </w:p>
    <w:p w14:paraId="5E1A7FB4" w14:textId="0A3F4DEF" w:rsidR="00284D48" w:rsidRDefault="00284D48" w:rsidP="00284D48">
      <w:pPr>
        <w:spacing w:after="0"/>
      </w:pPr>
      <w:r>
        <w:t>Lp Andres Unn</w:t>
      </w:r>
    </w:p>
    <w:p w14:paraId="39A1F69B" w14:textId="77777777" w:rsidR="00284D48" w:rsidRPr="004C46E5" w:rsidRDefault="00284D48" w:rsidP="00284D48">
      <w:pPr>
        <w:spacing w:after="0"/>
      </w:pPr>
      <w:r w:rsidRPr="004C46E5">
        <w:t>Tugiteenuste teenistus</w:t>
      </w:r>
    </w:p>
    <w:p w14:paraId="157E6676" w14:textId="77777777" w:rsidR="00284D48" w:rsidRPr="004C46E5" w:rsidRDefault="00284D48" w:rsidP="00284D48">
      <w:pPr>
        <w:spacing w:after="0"/>
      </w:pPr>
      <w:r w:rsidRPr="004C46E5">
        <w:t>Transpordiamet</w:t>
      </w:r>
    </w:p>
    <w:p w14:paraId="2D2D81A7" w14:textId="77777777" w:rsidR="00284D48" w:rsidRDefault="00284D48" w:rsidP="00284D48">
      <w:pPr>
        <w:spacing w:after="0"/>
      </w:pPr>
      <w:r w:rsidRPr="004C46E5">
        <w:t>Teelise 4, 10916, Tallinn</w:t>
      </w:r>
    </w:p>
    <w:p w14:paraId="1664395E" w14:textId="55367A98" w:rsidR="007F5AAB" w:rsidRPr="004C46E5" w:rsidRDefault="007F5AAB" w:rsidP="00284D48">
      <w:pPr>
        <w:spacing w:after="0"/>
      </w:pPr>
      <w:r>
        <w:t xml:space="preserve">                                                                                                                                                     14.3.2025</w:t>
      </w:r>
    </w:p>
    <w:p w14:paraId="45D3B3C4" w14:textId="77777777" w:rsidR="00284D48" w:rsidRDefault="00284D48" w:rsidP="00284D48"/>
    <w:p w14:paraId="65A446B5" w14:textId="77777777" w:rsidR="00284D48" w:rsidRDefault="00284D48" w:rsidP="00284D48"/>
    <w:p w14:paraId="6A398C28" w14:textId="77777777" w:rsidR="00284D48" w:rsidRDefault="00284D48" w:rsidP="00284D48"/>
    <w:p w14:paraId="3CC2C4C8" w14:textId="77777777" w:rsidR="00284D48" w:rsidRDefault="00284D48" w:rsidP="00284D48">
      <w:r>
        <w:t>Toetuskiri</w:t>
      </w:r>
    </w:p>
    <w:p w14:paraId="1703F5DD" w14:textId="77777777" w:rsidR="00284D48" w:rsidRDefault="00284D48" w:rsidP="00284D48"/>
    <w:p w14:paraId="5570609D" w14:textId="0B068E5D" w:rsidR="00C779DF" w:rsidRDefault="00284D48" w:rsidP="00284D48">
      <w:r>
        <w:t>T</w:t>
      </w:r>
      <w:r w:rsidR="00C779DF">
        <w:t xml:space="preserve">oetame </w:t>
      </w:r>
      <w:r>
        <w:t xml:space="preserve">mittetulundusühingu Mehikoorma Arengu </w:t>
      </w:r>
      <w:r w:rsidR="007F5AAB">
        <w:t>S</w:t>
      </w:r>
      <w:r>
        <w:t xml:space="preserve">elts </w:t>
      </w:r>
      <w:r w:rsidR="00C779DF">
        <w:t xml:space="preserve">head </w:t>
      </w:r>
      <w:r w:rsidR="00C52162">
        <w:t>initsiatiivi</w:t>
      </w:r>
      <w:r>
        <w:t xml:space="preserve"> võtta </w:t>
      </w:r>
      <w:r w:rsidR="007F5AAB">
        <w:t xml:space="preserve">avalikku </w:t>
      </w:r>
      <w:r>
        <w:t xml:space="preserve">kasutusse Mehikoormas asuv tuletorn ajaloo eksponeerimise ja turismiatraktsioonina. Taolise ajaloolise </w:t>
      </w:r>
      <w:r w:rsidR="007F5AAB">
        <w:t xml:space="preserve">ja kultuurilise </w:t>
      </w:r>
      <w:r>
        <w:t xml:space="preserve">objekti avamine avalikkusele on kogu Põlvamaa piirkonda rikastav ja väga positiivne algatus. Mehikoorma küla on </w:t>
      </w:r>
      <w:r w:rsidR="007F5AAB">
        <w:t>Põlvamaa Liikumi</w:t>
      </w:r>
      <w:r w:rsidR="00F03EAF">
        <w:t>ne Kodukant MTÜ</w:t>
      </w:r>
      <w:r w:rsidR="007F5AAB">
        <w:t xml:space="preserve"> poolt </w:t>
      </w:r>
      <w:r>
        <w:t xml:space="preserve">valitud 2024. aastal Põlvamaa aasta külaks ja oleme hästi kursis Mehikoorma küla </w:t>
      </w:r>
      <w:r w:rsidR="007F5AAB">
        <w:t>ning</w:t>
      </w:r>
      <w:r>
        <w:t xml:space="preserve"> Mehikoorma Arengu </w:t>
      </w:r>
      <w:r w:rsidR="007F5AAB">
        <w:t>S</w:t>
      </w:r>
      <w:r>
        <w:t>eltsi tegevuste</w:t>
      </w:r>
      <w:r w:rsidR="007F5AAB">
        <w:t>ga.</w:t>
      </w:r>
    </w:p>
    <w:p w14:paraId="0DFBE486" w14:textId="481433D5" w:rsidR="00284D48" w:rsidRDefault="00C779DF" w:rsidP="00284D48">
      <w:r>
        <w:t>Vajadusel oleme heaks koostööpartneriks</w:t>
      </w:r>
      <w:r w:rsidR="00284D48">
        <w:t xml:space="preserve">  </w:t>
      </w:r>
      <w:r>
        <w:t xml:space="preserve">ja toetajaks </w:t>
      </w:r>
      <w:r w:rsidR="00F03EAF">
        <w:t xml:space="preserve">tuletorni edukaks avamiseks ning </w:t>
      </w:r>
      <w:r>
        <w:t xml:space="preserve"> parima</w:t>
      </w:r>
      <w:r w:rsidR="00F03EAF">
        <w:t>ks tööshoidmiseks.</w:t>
      </w:r>
    </w:p>
    <w:p w14:paraId="7D43E349" w14:textId="77777777" w:rsidR="00C779DF" w:rsidRDefault="00C779DF" w:rsidP="00284D48"/>
    <w:p w14:paraId="137A95DD" w14:textId="77777777" w:rsidR="00284D48" w:rsidRDefault="00284D48" w:rsidP="00284D48"/>
    <w:p w14:paraId="60D40711" w14:textId="77777777" w:rsidR="00284D48" w:rsidRDefault="00284D48" w:rsidP="00284D48"/>
    <w:p w14:paraId="411FF177" w14:textId="77777777" w:rsidR="00284D48" w:rsidRDefault="00284D48" w:rsidP="00284D48">
      <w:r>
        <w:t>Lugupidamisega</w:t>
      </w:r>
    </w:p>
    <w:p w14:paraId="017F375A" w14:textId="77777777" w:rsidR="00284D48" w:rsidRDefault="00284D48" w:rsidP="00284D48"/>
    <w:p w14:paraId="087B385D" w14:textId="77777777" w:rsidR="00284D48" w:rsidRDefault="00284D48" w:rsidP="00284D48">
      <w:r>
        <w:t>(allkirjastatud digitaalselt)</w:t>
      </w:r>
    </w:p>
    <w:p w14:paraId="7A2DF1E5" w14:textId="412716F8" w:rsidR="00284D48" w:rsidRDefault="00C779DF" w:rsidP="00284D48">
      <w:r>
        <w:t>Lennart Liba</w:t>
      </w:r>
    </w:p>
    <w:p w14:paraId="4FA5C6AE" w14:textId="3E36B669" w:rsidR="00284D48" w:rsidRDefault="00C779DF" w:rsidP="00284D48">
      <w:r>
        <w:t>SA Põlvamaa Arenduskeskus juhataja</w:t>
      </w:r>
    </w:p>
    <w:p w14:paraId="75E01BD0" w14:textId="77777777" w:rsidR="00BB29DE" w:rsidRDefault="00BB29DE"/>
    <w:sectPr w:rsidR="00BB29DE" w:rsidSect="00284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78F9B" w14:textId="77777777" w:rsidR="001C66B8" w:rsidRDefault="001C66B8" w:rsidP="00284D48">
      <w:pPr>
        <w:spacing w:after="0" w:line="240" w:lineRule="auto"/>
      </w:pPr>
      <w:r>
        <w:separator/>
      </w:r>
    </w:p>
  </w:endnote>
  <w:endnote w:type="continuationSeparator" w:id="0">
    <w:p w14:paraId="5BE1BD8D" w14:textId="77777777" w:rsidR="001C66B8" w:rsidRDefault="001C66B8" w:rsidP="0028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8FAD" w14:textId="77777777" w:rsidR="0092058C" w:rsidRDefault="00920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8F21" w14:textId="77777777" w:rsidR="0092058C" w:rsidRDefault="0092058C" w:rsidP="005561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15525" w14:textId="77777777" w:rsidR="0092058C" w:rsidRDefault="0092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DB8DF" w14:textId="77777777" w:rsidR="001C66B8" w:rsidRDefault="001C66B8" w:rsidP="00284D48">
      <w:pPr>
        <w:spacing w:after="0" w:line="240" w:lineRule="auto"/>
      </w:pPr>
      <w:r>
        <w:separator/>
      </w:r>
    </w:p>
  </w:footnote>
  <w:footnote w:type="continuationSeparator" w:id="0">
    <w:p w14:paraId="03E115F0" w14:textId="77777777" w:rsidR="001C66B8" w:rsidRDefault="001C66B8" w:rsidP="00284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3D369" w14:textId="77777777" w:rsidR="0092058C" w:rsidRDefault="00920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8F23B" w14:textId="15BF5E15" w:rsidR="0092058C" w:rsidRDefault="0092058C" w:rsidP="0055612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E202" w14:textId="77777777" w:rsidR="0092058C" w:rsidRDefault="00920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48"/>
    <w:rsid w:val="00013EC2"/>
    <w:rsid w:val="00045F2B"/>
    <w:rsid w:val="001C66B8"/>
    <w:rsid w:val="00264B5D"/>
    <w:rsid w:val="00284D48"/>
    <w:rsid w:val="004B28ED"/>
    <w:rsid w:val="006B3A7F"/>
    <w:rsid w:val="007D59BA"/>
    <w:rsid w:val="007F5AAB"/>
    <w:rsid w:val="0092058C"/>
    <w:rsid w:val="00B334FB"/>
    <w:rsid w:val="00BA1C60"/>
    <w:rsid w:val="00BB29DE"/>
    <w:rsid w:val="00C52162"/>
    <w:rsid w:val="00C779DF"/>
    <w:rsid w:val="00DA5B57"/>
    <w:rsid w:val="00F03EAF"/>
    <w:rsid w:val="00F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07C4"/>
  <w15:chartTrackingRefBased/>
  <w15:docId w15:val="{FCAFFF33-455E-455B-8E9B-44D968E2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D4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4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4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4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4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4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4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4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4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4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4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4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4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4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4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4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4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4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4D4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4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4D4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4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4D4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D4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D48"/>
    <w:rPr>
      <w:kern w:val="0"/>
      <w14:ligatures w14:val="none"/>
    </w:rPr>
  </w:style>
  <w:style w:type="table" w:styleId="TableGrid">
    <w:name w:val="Table Grid"/>
    <w:basedOn w:val="TableNormal"/>
    <w:uiPriority w:val="39"/>
    <w:rsid w:val="00284D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6</cp:revision>
  <dcterms:created xsi:type="dcterms:W3CDTF">2025-03-13T21:41:00Z</dcterms:created>
  <dcterms:modified xsi:type="dcterms:W3CDTF">2025-03-14T06:37:00Z</dcterms:modified>
</cp:coreProperties>
</file>